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FB071" w14:textId="77777777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>Návod k obsluze: Přenosná USB elektrická kadidelnice</w:t>
      </w:r>
    </w:p>
    <w:p w14:paraId="76774DC6" w14:textId="77777777" w:rsidR="00D83E4B" w:rsidRPr="00D83E4B" w:rsidRDefault="00D83E4B" w:rsidP="00D83E4B">
      <w:pPr>
        <w:spacing w:after="0"/>
      </w:pPr>
      <w:r w:rsidRPr="00D83E4B">
        <w:t>Obsah balení:</w:t>
      </w:r>
    </w:p>
    <w:p w14:paraId="562F42AC" w14:textId="77777777" w:rsidR="00D83E4B" w:rsidRPr="00D83E4B" w:rsidRDefault="00D83E4B" w:rsidP="00D83E4B">
      <w:pPr>
        <w:spacing w:after="0"/>
      </w:pPr>
      <w:r w:rsidRPr="00D83E4B">
        <w:t>Elektrická kadidelnice</w:t>
      </w:r>
    </w:p>
    <w:p w14:paraId="6E1D9BE5" w14:textId="77777777" w:rsidR="00D83E4B" w:rsidRPr="00D83E4B" w:rsidRDefault="00D83E4B" w:rsidP="00D83E4B">
      <w:pPr>
        <w:spacing w:after="0"/>
      </w:pPr>
      <w:r w:rsidRPr="00D83E4B">
        <w:t>USB kabel</w:t>
      </w:r>
    </w:p>
    <w:p w14:paraId="00F2911D" w14:textId="77777777" w:rsidR="00D83E4B" w:rsidRPr="00D83E4B" w:rsidRDefault="00D83E4B" w:rsidP="00D83E4B">
      <w:pPr>
        <w:spacing w:after="0"/>
      </w:pPr>
      <w:r w:rsidRPr="00D83E4B">
        <w:t>Dávkovací pinzetka</w:t>
      </w:r>
    </w:p>
    <w:p w14:paraId="74B5AED1" w14:textId="77777777" w:rsidR="00D83E4B" w:rsidRPr="00D83E4B" w:rsidRDefault="00D83E4B" w:rsidP="00D83E4B">
      <w:pPr>
        <w:spacing w:after="0"/>
      </w:pPr>
      <w:r w:rsidRPr="00D83E4B">
        <w:t>Kartáček na čištění</w:t>
      </w:r>
    </w:p>
    <w:p w14:paraId="79008B59" w14:textId="77777777" w:rsidR="00D83E4B" w:rsidRPr="00D83E4B" w:rsidRDefault="00D83E4B" w:rsidP="00D83E4B">
      <w:pPr>
        <w:spacing w:after="0"/>
      </w:pPr>
      <w:r w:rsidRPr="00D83E4B">
        <w:t>Pytlíček na přenášení (černé barvy)</w:t>
      </w:r>
    </w:p>
    <w:p w14:paraId="7395E32C" w14:textId="77777777" w:rsidR="00D83E4B" w:rsidRPr="00D83E4B" w:rsidRDefault="00D83E4B" w:rsidP="00D83E4B"/>
    <w:p w14:paraId="545B8EC6" w14:textId="3D294702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>Před prvním použitím</w:t>
      </w:r>
    </w:p>
    <w:p w14:paraId="0DCE54DB" w14:textId="77777777" w:rsidR="00D83E4B" w:rsidRPr="00D83E4B" w:rsidRDefault="00D83E4B" w:rsidP="00D83E4B">
      <w:r w:rsidRPr="00D83E4B">
        <w:t>"Vypálení" kovových částí:</w:t>
      </w:r>
    </w:p>
    <w:p w14:paraId="1414478A" w14:textId="1D01DEA6" w:rsidR="00D83E4B" w:rsidRPr="00D83E4B" w:rsidRDefault="00D83E4B" w:rsidP="00D83E4B">
      <w:r w:rsidRPr="00D83E4B">
        <w:t>Před prvním použitím kadidelnici zapněte na krátkou dobu (cca 2 minuty) prázdnou, bez náplně, aby se vypálily všechny kovové části. Toto zajistí správnou funkčnost a čistotu zařízení.</w:t>
      </w:r>
    </w:p>
    <w:p w14:paraId="69092CD5" w14:textId="77777777" w:rsidR="00D83E4B" w:rsidRPr="00D83E4B" w:rsidRDefault="00D83E4B" w:rsidP="00D83E4B"/>
    <w:p w14:paraId="2727042B" w14:textId="77777777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>Použití kadidelnice</w:t>
      </w:r>
    </w:p>
    <w:p w14:paraId="77A400F8" w14:textId="77777777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>Výběr vhodného vykuřovadla:</w:t>
      </w:r>
    </w:p>
    <w:p w14:paraId="715D226C" w14:textId="77777777" w:rsidR="00D83E4B" w:rsidRPr="00D83E4B" w:rsidRDefault="00D83E4B" w:rsidP="00D83E4B">
      <w:r w:rsidRPr="00D83E4B">
        <w:t>Používejte pouze následující druhy vykuřovadel:</w:t>
      </w:r>
    </w:p>
    <w:p w14:paraId="46E32FF1" w14:textId="77777777" w:rsidR="00D83E4B" w:rsidRPr="00D83E4B" w:rsidRDefault="00D83E4B" w:rsidP="00D83E4B">
      <w:r w:rsidRPr="00D83E4B">
        <w:t>Kadidelnice je určena pro pálení dřívek jako :</w:t>
      </w:r>
    </w:p>
    <w:p w14:paraId="68F1A1C7" w14:textId="2979F61B" w:rsidR="00D83E4B" w:rsidRPr="00D83E4B" w:rsidRDefault="00D83E4B" w:rsidP="00D83E4B">
      <w:pPr>
        <w:spacing w:after="0"/>
      </w:pPr>
      <w:r w:rsidRPr="00D83E4B">
        <w:t>Agarové (oudové) dřevo</w:t>
      </w:r>
    </w:p>
    <w:p w14:paraId="18D84888" w14:textId="77777777" w:rsidR="00D83E4B" w:rsidRPr="00D83E4B" w:rsidRDefault="00D83E4B" w:rsidP="00D83E4B">
      <w:pPr>
        <w:spacing w:after="0"/>
      </w:pPr>
      <w:r w:rsidRPr="00D83E4B">
        <w:t>Santalové dřevo</w:t>
      </w:r>
    </w:p>
    <w:p w14:paraId="3C6338D6" w14:textId="77777777" w:rsidR="00D83E4B" w:rsidRPr="00D83E4B" w:rsidRDefault="00D83E4B" w:rsidP="00D83E4B">
      <w:pPr>
        <w:spacing w:after="0"/>
      </w:pPr>
      <w:r w:rsidRPr="00D83E4B">
        <w:t>Palo Santo</w:t>
      </w:r>
    </w:p>
    <w:p w14:paraId="458842C2" w14:textId="22C0B3E2" w:rsidR="00D83E4B" w:rsidRPr="00D83E4B" w:rsidRDefault="00D83E4B" w:rsidP="00D83E4B">
      <w:pPr>
        <w:spacing w:after="0"/>
      </w:pPr>
      <w:r w:rsidRPr="00D83E4B">
        <w:t>Styrax dřevo</w:t>
      </w:r>
    </w:p>
    <w:p w14:paraId="1775DE3A" w14:textId="77777777" w:rsidR="00D83E4B" w:rsidRPr="00D83E4B" w:rsidRDefault="00D83E4B" w:rsidP="00D83E4B">
      <w:pPr>
        <w:spacing w:after="0"/>
      </w:pPr>
      <w:r w:rsidRPr="00D83E4B">
        <w:t>Cedrové dřevo</w:t>
      </w:r>
    </w:p>
    <w:p w14:paraId="1FDB1111" w14:textId="77777777" w:rsidR="00D83E4B" w:rsidRPr="00D83E4B" w:rsidRDefault="00D83E4B" w:rsidP="00D83E4B">
      <w:pPr>
        <w:spacing w:after="0"/>
      </w:pPr>
      <w:r w:rsidRPr="00D83E4B">
        <w:t>Guajakové dřevo</w:t>
      </w:r>
    </w:p>
    <w:p w14:paraId="760511F9" w14:textId="3DA49428" w:rsidR="00D83E4B" w:rsidRPr="00D83E4B" w:rsidRDefault="00D83E4B" w:rsidP="00D83E4B">
      <w:pPr>
        <w:spacing w:after="0"/>
      </w:pPr>
      <w:r w:rsidRPr="00D83E4B">
        <w:t>Quasijové dřevo</w:t>
      </w:r>
    </w:p>
    <w:p w14:paraId="3B8F7019" w14:textId="77777777" w:rsidR="00D83E4B" w:rsidRPr="00D83E4B" w:rsidRDefault="00D83E4B" w:rsidP="00D83E4B"/>
    <w:p w14:paraId="185D2D1F" w14:textId="77777777" w:rsidR="00D83E4B" w:rsidRDefault="00D83E4B" w:rsidP="00D83E4B">
      <w:pPr>
        <w:rPr>
          <w:b/>
          <w:bCs/>
        </w:rPr>
      </w:pPr>
      <w:r w:rsidRPr="00D83E4B">
        <w:rPr>
          <w:b/>
          <w:bCs/>
        </w:rPr>
        <w:t>Nepoužívejte sypké, práškové, tekuté, pryskyřičné ani bylinné druhy vykuřovadel.</w:t>
      </w:r>
    </w:p>
    <w:p w14:paraId="02602BE8" w14:textId="77777777" w:rsidR="00D83E4B" w:rsidRDefault="00D83E4B" w:rsidP="00D83E4B">
      <w:pPr>
        <w:rPr>
          <w:b/>
          <w:bCs/>
        </w:rPr>
      </w:pPr>
    </w:p>
    <w:p w14:paraId="104DC723" w14:textId="4998B4E2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>Nabíjení kadidelnice:</w:t>
      </w:r>
    </w:p>
    <w:p w14:paraId="12DD479C" w14:textId="77777777" w:rsidR="00D83E4B" w:rsidRPr="00D83E4B" w:rsidRDefault="00D83E4B" w:rsidP="00D83E4B"/>
    <w:p w14:paraId="4E10E07F" w14:textId="77777777" w:rsidR="00D83E4B" w:rsidRPr="00D83E4B" w:rsidRDefault="00D83E4B" w:rsidP="00D83E4B">
      <w:r w:rsidRPr="00D83E4B">
        <w:t>Připojte kadidelnici pomocí přiloženého USB kabelu k napájecímu zdroji (např. USB port počítače nebo nabíječky).</w:t>
      </w:r>
    </w:p>
    <w:p w14:paraId="26FCE15C" w14:textId="77777777" w:rsidR="00D83E4B" w:rsidRDefault="00D83E4B" w:rsidP="00D83E4B"/>
    <w:p w14:paraId="5E25918A" w14:textId="09F2142E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>Příprava na vykuřování:</w:t>
      </w:r>
    </w:p>
    <w:p w14:paraId="4977094A" w14:textId="77777777" w:rsidR="00D83E4B" w:rsidRPr="00D83E4B" w:rsidRDefault="00D83E4B" w:rsidP="00D83E4B">
      <w:pPr>
        <w:spacing w:after="0"/>
      </w:pPr>
      <w:r w:rsidRPr="00D83E4B">
        <w:t>Pomocí přiložené pinzetky vložte vhodné vykuřovadlo do kadidelnice.</w:t>
      </w:r>
    </w:p>
    <w:p w14:paraId="76AC36FE" w14:textId="77777777" w:rsidR="00D83E4B" w:rsidRPr="00D83E4B" w:rsidRDefault="00D83E4B" w:rsidP="00D83E4B">
      <w:pPr>
        <w:spacing w:after="0"/>
      </w:pPr>
      <w:r w:rsidRPr="00D83E4B">
        <w:t>Ujistěte se, že kadidelnice není přeplněná – používejte pouze malé množství vykuřovadla.</w:t>
      </w:r>
    </w:p>
    <w:p w14:paraId="47C6A9AE" w14:textId="77777777" w:rsidR="00D83E4B" w:rsidRPr="00D83E4B" w:rsidRDefault="00D83E4B" w:rsidP="00D83E4B"/>
    <w:p w14:paraId="171E50E6" w14:textId="77777777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>Zapnutí kadidelnice:</w:t>
      </w:r>
    </w:p>
    <w:p w14:paraId="3669314F" w14:textId="77777777" w:rsidR="00D83E4B" w:rsidRPr="00D83E4B" w:rsidRDefault="00D83E4B" w:rsidP="00D83E4B">
      <w:pPr>
        <w:spacing w:after="0"/>
      </w:pPr>
      <w:r w:rsidRPr="00D83E4B">
        <w:lastRenderedPageBreak/>
        <w:t>Zapněte zařízení pomocí příslušného tlačítka.</w:t>
      </w:r>
    </w:p>
    <w:p w14:paraId="7C956B2E" w14:textId="77777777" w:rsidR="00D83E4B" w:rsidRPr="00D83E4B" w:rsidRDefault="00D83E4B" w:rsidP="00D83E4B">
      <w:pPr>
        <w:spacing w:after="0"/>
      </w:pPr>
      <w:r w:rsidRPr="00D83E4B">
        <w:t>Kadidelnice začne ohřívat materiál a uvolňovat vonné esence.</w:t>
      </w:r>
    </w:p>
    <w:p w14:paraId="3FFCC6A1" w14:textId="77777777" w:rsidR="00D83E4B" w:rsidRPr="00D83E4B" w:rsidRDefault="00D83E4B" w:rsidP="00D83E4B"/>
    <w:p w14:paraId="5F5CF7C3" w14:textId="77777777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>Použití:</w:t>
      </w:r>
    </w:p>
    <w:p w14:paraId="04A2304F" w14:textId="77777777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>Kadidelnici můžete použít pro:</w:t>
      </w:r>
    </w:p>
    <w:p w14:paraId="4695154A" w14:textId="77777777" w:rsidR="00D83E4B" w:rsidRPr="00D83E4B" w:rsidRDefault="00D83E4B" w:rsidP="00D83E4B">
      <w:pPr>
        <w:spacing w:after="0"/>
      </w:pPr>
      <w:r w:rsidRPr="00D83E4B">
        <w:t>Osobní parfemaci (např. parfemaci vlasů a oděvů)</w:t>
      </w:r>
    </w:p>
    <w:p w14:paraId="605E917F" w14:textId="77777777" w:rsidR="00D83E4B" w:rsidRPr="00D83E4B" w:rsidRDefault="00D83E4B" w:rsidP="00D83E4B">
      <w:pPr>
        <w:spacing w:after="0"/>
      </w:pPr>
      <w:r w:rsidRPr="00D83E4B">
        <w:t>Uvolnění a uklidnění mysli</w:t>
      </w:r>
    </w:p>
    <w:p w14:paraId="27009845" w14:textId="77777777" w:rsidR="00D83E4B" w:rsidRPr="00D83E4B" w:rsidRDefault="00D83E4B" w:rsidP="00D83E4B">
      <w:pPr>
        <w:spacing w:after="0"/>
      </w:pPr>
      <w:r w:rsidRPr="00D83E4B">
        <w:t>Dezinfekci a provonění vzduchu</w:t>
      </w:r>
    </w:p>
    <w:p w14:paraId="5CDE4E74" w14:textId="77777777" w:rsidR="00D83E4B" w:rsidRPr="00D83E4B" w:rsidRDefault="00D83E4B" w:rsidP="00D83E4B">
      <w:pPr>
        <w:spacing w:after="0"/>
      </w:pPr>
      <w:r w:rsidRPr="00D83E4B">
        <w:t>Harmonizaci a relaxaci</w:t>
      </w:r>
    </w:p>
    <w:p w14:paraId="5774AB9B" w14:textId="77777777" w:rsidR="00D83E4B" w:rsidRPr="00D83E4B" w:rsidRDefault="00D83E4B" w:rsidP="00D83E4B">
      <w:pPr>
        <w:spacing w:after="0"/>
      </w:pPr>
      <w:r w:rsidRPr="00D83E4B">
        <w:t>Odstranění negativních energií</w:t>
      </w:r>
    </w:p>
    <w:p w14:paraId="31E82FA1" w14:textId="77777777" w:rsidR="00D83E4B" w:rsidRPr="00D83E4B" w:rsidRDefault="00D83E4B" w:rsidP="00D83E4B">
      <w:pPr>
        <w:spacing w:after="0"/>
      </w:pPr>
      <w:r w:rsidRPr="00D83E4B">
        <w:t>Zlepšení spánku</w:t>
      </w:r>
    </w:p>
    <w:p w14:paraId="3377F08E" w14:textId="77777777" w:rsidR="00D83E4B" w:rsidRPr="00D83E4B" w:rsidRDefault="00D83E4B" w:rsidP="00D83E4B"/>
    <w:p w14:paraId="1B5452DA" w14:textId="1542FB55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 xml:space="preserve">Kadidelnice není určena jako stolní kadidelnice. Tj. pro jednorázové dlouhodobé vykuřování. </w:t>
      </w:r>
    </w:p>
    <w:p w14:paraId="26175E20" w14:textId="6C782CA7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>Kadidelnici nechte zapnutou max. po dobu 3minut.</w:t>
      </w:r>
    </w:p>
    <w:p w14:paraId="0CFB31D1" w14:textId="77777777" w:rsidR="00D83E4B" w:rsidRPr="00D83E4B" w:rsidRDefault="00D83E4B" w:rsidP="00D83E4B"/>
    <w:p w14:paraId="76FD9FB2" w14:textId="4FFEA1B2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>Po použití:</w:t>
      </w:r>
    </w:p>
    <w:p w14:paraId="2562CEE7" w14:textId="77777777" w:rsidR="00D83E4B" w:rsidRPr="00D83E4B" w:rsidRDefault="00D83E4B" w:rsidP="00D83E4B">
      <w:pPr>
        <w:spacing w:after="0"/>
      </w:pPr>
      <w:r w:rsidRPr="00D83E4B">
        <w:t>Po skončení vykuřování zařízení vypněte.</w:t>
      </w:r>
    </w:p>
    <w:p w14:paraId="5AA833D5" w14:textId="77777777" w:rsidR="00D83E4B" w:rsidRPr="00D83E4B" w:rsidRDefault="00D83E4B" w:rsidP="00D83E4B">
      <w:pPr>
        <w:spacing w:after="0"/>
      </w:pPr>
      <w:r w:rsidRPr="00D83E4B">
        <w:t>Vyjměte zbytky vykuřovadla pomocí pinzetky nebo kartáčku.</w:t>
      </w:r>
    </w:p>
    <w:p w14:paraId="01D949E6" w14:textId="77777777" w:rsidR="00D83E4B" w:rsidRPr="00D83E4B" w:rsidRDefault="00D83E4B" w:rsidP="00D83E4B"/>
    <w:p w14:paraId="295E1844" w14:textId="77777777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>Údržba a čištění</w:t>
      </w:r>
    </w:p>
    <w:p w14:paraId="344DF171" w14:textId="77777777" w:rsidR="00D83E4B" w:rsidRPr="00D83E4B" w:rsidRDefault="00D83E4B" w:rsidP="00D83E4B">
      <w:pPr>
        <w:spacing w:after="0"/>
      </w:pPr>
      <w:r w:rsidRPr="00D83E4B">
        <w:t>Po vychladnutí kadidelnici vyčistěte přiloženým kartáčkem.</w:t>
      </w:r>
    </w:p>
    <w:p w14:paraId="2D3452AB" w14:textId="77777777" w:rsidR="00D83E4B" w:rsidRPr="00D83E4B" w:rsidRDefault="00D83E4B" w:rsidP="00D83E4B">
      <w:pPr>
        <w:spacing w:after="0"/>
      </w:pPr>
      <w:r w:rsidRPr="00D83E4B">
        <w:t>Nevkládejte kadidelnici do vody ani ji neoplachujte pod tekoucí vodou.</w:t>
      </w:r>
    </w:p>
    <w:p w14:paraId="4B544310" w14:textId="77777777" w:rsidR="00D83E4B" w:rsidRPr="00D83E4B" w:rsidRDefault="00D83E4B" w:rsidP="00D83E4B">
      <w:pPr>
        <w:spacing w:after="0"/>
      </w:pPr>
      <w:r w:rsidRPr="00D83E4B">
        <w:t>Pravidelně čistěte kovové části, aby nedocházelo k jejich zanášení.</w:t>
      </w:r>
    </w:p>
    <w:p w14:paraId="7A9D8796" w14:textId="77777777" w:rsidR="00D83E4B" w:rsidRPr="00D83E4B" w:rsidRDefault="00D83E4B" w:rsidP="00D83E4B"/>
    <w:p w14:paraId="0818FD0D" w14:textId="77777777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>Bezpečnostní pokyny</w:t>
      </w:r>
    </w:p>
    <w:p w14:paraId="2CF6CEC3" w14:textId="77777777" w:rsidR="00D83E4B" w:rsidRPr="00D83E4B" w:rsidRDefault="00D83E4B" w:rsidP="00D83E4B">
      <w:pPr>
        <w:spacing w:after="0"/>
      </w:pPr>
      <w:r w:rsidRPr="00D83E4B">
        <w:t>Kadidelnici nesmí používat děti.</w:t>
      </w:r>
    </w:p>
    <w:p w14:paraId="1366D99F" w14:textId="77777777" w:rsidR="00D83E4B" w:rsidRPr="00D83E4B" w:rsidRDefault="00D83E4B" w:rsidP="00D83E4B">
      <w:pPr>
        <w:spacing w:after="0"/>
      </w:pPr>
      <w:r w:rsidRPr="00D83E4B">
        <w:t>Kadidelnici nikdy neponořujte do vody ani ji nevystavujte přímé vlhkosti.</w:t>
      </w:r>
    </w:p>
    <w:p w14:paraId="6BB766E0" w14:textId="77777777" w:rsidR="00D83E4B" w:rsidRPr="00D83E4B" w:rsidRDefault="00D83E4B" w:rsidP="00D83E4B">
      <w:pPr>
        <w:spacing w:after="0"/>
      </w:pPr>
      <w:r w:rsidRPr="00D83E4B">
        <w:t>Používejte zařízení pouze v dobře větraných prostorách.</w:t>
      </w:r>
    </w:p>
    <w:p w14:paraId="75F28F77" w14:textId="77777777" w:rsidR="00D83E4B" w:rsidRPr="00D83E4B" w:rsidRDefault="00D83E4B" w:rsidP="00D83E4B">
      <w:pPr>
        <w:spacing w:after="0"/>
      </w:pPr>
      <w:r w:rsidRPr="00D83E4B">
        <w:t>Nepokládejte kadidelnici na hořlavé povrchy během provozu.</w:t>
      </w:r>
    </w:p>
    <w:p w14:paraId="7576BE3D" w14:textId="77777777" w:rsidR="00D83E4B" w:rsidRPr="00D83E4B" w:rsidRDefault="00D83E4B" w:rsidP="00D83E4B">
      <w:pPr>
        <w:spacing w:after="0"/>
      </w:pPr>
      <w:r w:rsidRPr="00D83E4B">
        <w:t>Po skončení používání vždy zařízení vypněte.</w:t>
      </w:r>
    </w:p>
    <w:p w14:paraId="627D7DD7" w14:textId="77777777" w:rsidR="00D83E4B" w:rsidRPr="00D83E4B" w:rsidRDefault="00D83E4B" w:rsidP="00D83E4B"/>
    <w:p w14:paraId="03518BF5" w14:textId="77777777" w:rsidR="00D83E4B" w:rsidRPr="00D83E4B" w:rsidRDefault="00D83E4B" w:rsidP="00D83E4B">
      <w:pPr>
        <w:rPr>
          <w:b/>
          <w:bCs/>
        </w:rPr>
      </w:pPr>
      <w:r w:rsidRPr="00D83E4B">
        <w:rPr>
          <w:b/>
          <w:bCs/>
        </w:rPr>
        <w:t>Další informace</w:t>
      </w:r>
    </w:p>
    <w:p w14:paraId="5590A410" w14:textId="77777777" w:rsidR="00D83E4B" w:rsidRPr="00D83E4B" w:rsidRDefault="00D83E4B" w:rsidP="00D83E4B">
      <w:pPr>
        <w:spacing w:after="0"/>
      </w:pPr>
      <w:r w:rsidRPr="00D83E4B">
        <w:t>Kadidelnice je lehká a kompaktní – snadno se vejde do kabelky nebo příručního zavazadla.</w:t>
      </w:r>
    </w:p>
    <w:p w14:paraId="28F2E75C" w14:textId="77777777" w:rsidR="00D83E4B" w:rsidRPr="00D83E4B" w:rsidRDefault="00D83E4B" w:rsidP="00D83E4B">
      <w:pPr>
        <w:spacing w:after="0"/>
      </w:pPr>
      <w:r w:rsidRPr="00D83E4B">
        <w:t>Elegantní design z ní činí nejen praktického, ale také stylového pomocníka.</w:t>
      </w:r>
    </w:p>
    <w:p w14:paraId="09A27D55" w14:textId="77777777" w:rsidR="00D83E4B" w:rsidRPr="00D83E4B" w:rsidRDefault="00D83E4B" w:rsidP="00D83E4B">
      <w:pPr>
        <w:spacing w:after="0"/>
      </w:pPr>
      <w:r w:rsidRPr="00D83E4B">
        <w:t>Dodává se v dárkovém balení, což ji činí ideálním dárkem.</w:t>
      </w:r>
    </w:p>
    <w:p w14:paraId="39AECF3D" w14:textId="77777777" w:rsidR="00D83E4B" w:rsidRPr="00D83E4B" w:rsidRDefault="00D83E4B" w:rsidP="00D83E4B">
      <w:pPr>
        <w:spacing w:after="0"/>
      </w:pPr>
    </w:p>
    <w:p w14:paraId="02513B32" w14:textId="77777777" w:rsidR="00D83E4B" w:rsidRPr="00D83E4B" w:rsidRDefault="00D83E4B" w:rsidP="00D83E4B">
      <w:pPr>
        <w:spacing w:after="0"/>
      </w:pPr>
    </w:p>
    <w:p w14:paraId="23CE398A" w14:textId="01588D16" w:rsidR="00974989" w:rsidRPr="00D83E4B" w:rsidRDefault="00D83E4B" w:rsidP="00D83E4B">
      <w:pPr>
        <w:spacing w:after="0"/>
      </w:pPr>
      <w:r w:rsidRPr="00D83E4B">
        <w:t>Dodržováním těchto kroků a pokynů zajistíte bezpečné a efektivní používání vaší USB elektrické kadidelnice. Přejeme příjemný zážitek z vykuřování!</w:t>
      </w:r>
    </w:p>
    <w:sectPr w:rsidR="00974989" w:rsidRPr="00D8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4B"/>
    <w:rsid w:val="00193D64"/>
    <w:rsid w:val="00264C45"/>
    <w:rsid w:val="00974989"/>
    <w:rsid w:val="00C97180"/>
    <w:rsid w:val="00D8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C4EB"/>
  <w15:chartTrackingRefBased/>
  <w15:docId w15:val="{49FF3C15-D7DF-4D53-A3A2-58898D4A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3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E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E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E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E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E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E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E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E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E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E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E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E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E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Bebr</dc:creator>
  <cp:keywords/>
  <dc:description/>
  <cp:lastModifiedBy>Tomas Bebr</cp:lastModifiedBy>
  <cp:revision>2</cp:revision>
  <dcterms:created xsi:type="dcterms:W3CDTF">2025-03-17T10:31:00Z</dcterms:created>
  <dcterms:modified xsi:type="dcterms:W3CDTF">2025-03-17T10:31:00Z</dcterms:modified>
</cp:coreProperties>
</file>